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93" w:rsidRDefault="00622F93" w:rsidP="00AB1B58">
      <w:pPr>
        <w:spacing w:after="0"/>
        <w:ind w:left="-142" w:right="-143"/>
        <w:jc w:val="center"/>
        <w:rPr>
          <w:szCs w:val="28"/>
        </w:rPr>
      </w:pPr>
      <w:r>
        <w:rPr>
          <w:szCs w:val="28"/>
        </w:rPr>
        <w:t>ІНФОРМАЦІЯ</w:t>
      </w:r>
    </w:p>
    <w:p w:rsidR="00AB1B58" w:rsidRDefault="00622F93" w:rsidP="00AB1B58">
      <w:pPr>
        <w:spacing w:after="0" w:line="240" w:lineRule="auto"/>
        <w:ind w:left="-142" w:right="-143"/>
        <w:jc w:val="center"/>
        <w:rPr>
          <w:szCs w:val="28"/>
        </w:rPr>
      </w:pPr>
      <w:r>
        <w:rPr>
          <w:szCs w:val="28"/>
        </w:rPr>
        <w:t xml:space="preserve">про результати конкурсу на зайняття посад державної служби категорії «Б» </w:t>
      </w:r>
      <w:r w:rsidR="00AB1B58">
        <w:rPr>
          <w:szCs w:val="28"/>
          <w:lang w:val="ru-RU"/>
        </w:rPr>
        <w:t xml:space="preserve">                   </w:t>
      </w:r>
      <w:r>
        <w:rPr>
          <w:szCs w:val="28"/>
        </w:rPr>
        <w:t>в Апараті Верховної Ради України, проведеного відповідно до розпорядження керівника Апарату Верховної Ради України від 02 березня 2020 року №</w:t>
      </w:r>
      <w:r>
        <w:rPr>
          <w:szCs w:val="28"/>
          <w:lang w:val="ru-RU"/>
        </w:rPr>
        <w:t> </w:t>
      </w:r>
      <w:r>
        <w:rPr>
          <w:szCs w:val="28"/>
        </w:rPr>
        <w:t xml:space="preserve">434-к «Про оголошення конкурсу на зайняття посад державної служби в </w:t>
      </w:r>
    </w:p>
    <w:p w:rsidR="00622F93" w:rsidRDefault="00622F93" w:rsidP="00AB1B58">
      <w:pPr>
        <w:spacing w:after="0" w:line="240" w:lineRule="auto"/>
        <w:ind w:left="-142" w:right="-143"/>
        <w:jc w:val="center"/>
        <w:rPr>
          <w:szCs w:val="28"/>
        </w:rPr>
      </w:pPr>
      <w:r>
        <w:rPr>
          <w:szCs w:val="28"/>
        </w:rPr>
        <w:t>Апараті Верховної Ради України»</w:t>
      </w:r>
    </w:p>
    <w:p w:rsidR="00E90168" w:rsidRPr="008532F6" w:rsidRDefault="00E90168">
      <w:pPr>
        <w:rPr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1"/>
        <w:gridCol w:w="2690"/>
        <w:gridCol w:w="1277"/>
        <w:gridCol w:w="1705"/>
      </w:tblGrid>
      <w:tr w:rsidR="00622F93" w:rsidRPr="00AB1B58" w:rsidTr="00AB1B58">
        <w:trPr>
          <w:trHeight w:val="835"/>
          <w:jc w:val="center"/>
        </w:trPr>
        <w:tc>
          <w:tcPr>
            <w:tcW w:w="567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№</w:t>
            </w:r>
          </w:p>
          <w:p w:rsidR="00622F93" w:rsidRPr="00AB1B58" w:rsidRDefault="00622F93" w:rsidP="00622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з/п</w:t>
            </w:r>
          </w:p>
          <w:p w:rsidR="00622F93" w:rsidRPr="00AB1B58" w:rsidRDefault="00622F93" w:rsidP="00622F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690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 xml:space="preserve">Кандидат </w:t>
            </w:r>
          </w:p>
          <w:p w:rsidR="00622F93" w:rsidRPr="00AB1B58" w:rsidRDefault="00622F93" w:rsidP="00622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(П.І.Б)</w:t>
            </w:r>
          </w:p>
        </w:tc>
        <w:tc>
          <w:tcPr>
            <w:tcW w:w="1277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ind w:left="-113" w:right="-103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Результати (загальна сума балів)</w:t>
            </w:r>
          </w:p>
        </w:tc>
        <w:tc>
          <w:tcPr>
            <w:tcW w:w="1705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ind w:left="-61" w:firstLine="61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 xml:space="preserve">Примітка </w:t>
            </w:r>
          </w:p>
        </w:tc>
      </w:tr>
      <w:tr w:rsidR="00622F93" w:rsidRPr="00622F93" w:rsidTr="00205081">
        <w:trPr>
          <w:trHeight w:val="1359"/>
          <w:jc w:val="center"/>
        </w:trPr>
        <w:tc>
          <w:tcPr>
            <w:tcW w:w="567" w:type="dxa"/>
          </w:tcPr>
          <w:p w:rsidR="00622F93" w:rsidRPr="00622F93" w:rsidRDefault="00205081" w:rsidP="00622F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22F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22F93" w:rsidRDefault="00622F93" w:rsidP="00622F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2F93">
              <w:rPr>
                <w:rFonts w:cs="Times New Roman"/>
                <w:sz w:val="24"/>
                <w:szCs w:val="24"/>
              </w:rPr>
              <w:t>Заступник керівника відділу забезпечення зв'язків</w:t>
            </w:r>
            <w:bookmarkStart w:id="0" w:name="_GoBack"/>
            <w:bookmarkEnd w:id="0"/>
            <w:r w:rsidRPr="00622F93">
              <w:rPr>
                <w:rFonts w:cs="Times New Roman"/>
                <w:sz w:val="24"/>
                <w:szCs w:val="24"/>
              </w:rPr>
              <w:t xml:space="preserve"> з національними парламентами Управління забезпечення міжпарламентських зв'язків Апарату Верховної Ради України, ВР00033</w:t>
            </w:r>
          </w:p>
          <w:p w:rsidR="00622F93" w:rsidRPr="00622F93" w:rsidRDefault="00622F93" w:rsidP="00622F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F93" w:rsidRPr="00622F93" w:rsidRDefault="00622F93" w:rsidP="00622F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2F93">
              <w:rPr>
                <w:rFonts w:cs="Times New Roman"/>
                <w:sz w:val="24"/>
                <w:szCs w:val="24"/>
              </w:rPr>
              <w:t>Палагусинець Ростислав Васильович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93" w:rsidRPr="00622F93" w:rsidRDefault="00622F93" w:rsidP="00622F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2F93">
              <w:rPr>
                <w:rFonts w:cs="Times New Roman"/>
                <w:sz w:val="24"/>
                <w:szCs w:val="24"/>
              </w:rPr>
              <w:t>13,66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93" w:rsidRPr="00622F93" w:rsidRDefault="00622F93" w:rsidP="00622F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2F93">
              <w:rPr>
                <w:rFonts w:cs="Times New Roman"/>
                <w:sz w:val="24"/>
                <w:szCs w:val="24"/>
              </w:rPr>
              <w:t>переможець конкурсу</w:t>
            </w:r>
          </w:p>
        </w:tc>
      </w:tr>
    </w:tbl>
    <w:p w:rsidR="00E90168" w:rsidRPr="00A8793D" w:rsidRDefault="00E90168" w:rsidP="00BE0C0C">
      <w:pPr>
        <w:rPr>
          <w:sz w:val="24"/>
          <w:szCs w:val="24"/>
        </w:rPr>
      </w:pPr>
    </w:p>
    <w:sectPr w:rsidR="00E90168" w:rsidRPr="00A8793D" w:rsidSect="00622F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2C" w:rsidRDefault="002D622C" w:rsidP="00124995">
      <w:pPr>
        <w:spacing w:after="0" w:line="240" w:lineRule="auto"/>
      </w:pPr>
      <w:r>
        <w:separator/>
      </w:r>
    </w:p>
  </w:endnote>
  <w:endnote w:type="continuationSeparator" w:id="0">
    <w:p w:rsidR="002D622C" w:rsidRDefault="002D622C" w:rsidP="001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2C" w:rsidRDefault="002D622C" w:rsidP="00124995">
      <w:pPr>
        <w:spacing w:after="0" w:line="240" w:lineRule="auto"/>
      </w:pPr>
      <w:r>
        <w:separator/>
      </w:r>
    </w:p>
  </w:footnote>
  <w:footnote w:type="continuationSeparator" w:id="0">
    <w:p w:rsidR="002D622C" w:rsidRDefault="002D622C" w:rsidP="0012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63468"/>
      <w:docPartObj>
        <w:docPartGallery w:val="Page Numbers (Top of Page)"/>
        <w:docPartUnique/>
      </w:docPartObj>
    </w:sdtPr>
    <w:sdtEndPr/>
    <w:sdtContent>
      <w:p w:rsidR="00124995" w:rsidRDefault="00124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93">
          <w:rPr>
            <w:noProof/>
          </w:rPr>
          <w:t>2</w:t>
        </w:r>
        <w:r>
          <w:fldChar w:fldCharType="end"/>
        </w:r>
      </w:p>
    </w:sdtContent>
  </w:sdt>
  <w:p w:rsidR="00124995" w:rsidRDefault="00124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BEF"/>
    <w:multiLevelType w:val="hybridMultilevel"/>
    <w:tmpl w:val="8184407A"/>
    <w:lvl w:ilvl="0" w:tplc="067625D8">
      <w:start w:val="1"/>
      <w:numFmt w:val="decimal"/>
      <w:lvlText w:val="%1)"/>
      <w:lvlJc w:val="left"/>
      <w:pPr>
        <w:ind w:left="872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939" w:hanging="360"/>
      </w:pPr>
    </w:lvl>
    <w:lvl w:ilvl="2" w:tplc="0422001B" w:tentative="1">
      <w:start w:val="1"/>
      <w:numFmt w:val="lowerRoman"/>
      <w:lvlText w:val="%3."/>
      <w:lvlJc w:val="right"/>
      <w:pPr>
        <w:ind w:left="1659" w:hanging="180"/>
      </w:pPr>
    </w:lvl>
    <w:lvl w:ilvl="3" w:tplc="0422000F" w:tentative="1">
      <w:start w:val="1"/>
      <w:numFmt w:val="decimal"/>
      <w:lvlText w:val="%4."/>
      <w:lvlJc w:val="left"/>
      <w:pPr>
        <w:ind w:left="2379" w:hanging="360"/>
      </w:pPr>
    </w:lvl>
    <w:lvl w:ilvl="4" w:tplc="04220019" w:tentative="1">
      <w:start w:val="1"/>
      <w:numFmt w:val="lowerLetter"/>
      <w:lvlText w:val="%5."/>
      <w:lvlJc w:val="left"/>
      <w:pPr>
        <w:ind w:left="3099" w:hanging="360"/>
      </w:pPr>
    </w:lvl>
    <w:lvl w:ilvl="5" w:tplc="0422001B" w:tentative="1">
      <w:start w:val="1"/>
      <w:numFmt w:val="lowerRoman"/>
      <w:lvlText w:val="%6."/>
      <w:lvlJc w:val="right"/>
      <w:pPr>
        <w:ind w:left="3819" w:hanging="180"/>
      </w:pPr>
    </w:lvl>
    <w:lvl w:ilvl="6" w:tplc="0422000F" w:tentative="1">
      <w:start w:val="1"/>
      <w:numFmt w:val="decimal"/>
      <w:lvlText w:val="%7."/>
      <w:lvlJc w:val="left"/>
      <w:pPr>
        <w:ind w:left="4539" w:hanging="360"/>
      </w:pPr>
    </w:lvl>
    <w:lvl w:ilvl="7" w:tplc="04220019" w:tentative="1">
      <w:start w:val="1"/>
      <w:numFmt w:val="lowerLetter"/>
      <w:lvlText w:val="%8."/>
      <w:lvlJc w:val="left"/>
      <w:pPr>
        <w:ind w:left="5259" w:hanging="360"/>
      </w:pPr>
    </w:lvl>
    <w:lvl w:ilvl="8" w:tplc="0422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3"/>
    <w:rsid w:val="000112F0"/>
    <w:rsid w:val="0001445C"/>
    <w:rsid w:val="00095EE2"/>
    <w:rsid w:val="000A4F38"/>
    <w:rsid w:val="000F16B4"/>
    <w:rsid w:val="00106767"/>
    <w:rsid w:val="00124995"/>
    <w:rsid w:val="001335BA"/>
    <w:rsid w:val="0015008F"/>
    <w:rsid w:val="0015798C"/>
    <w:rsid w:val="001930A6"/>
    <w:rsid w:val="001B3D44"/>
    <w:rsid w:val="001C3963"/>
    <w:rsid w:val="001C75E6"/>
    <w:rsid w:val="001D6554"/>
    <w:rsid w:val="00205081"/>
    <w:rsid w:val="002477FD"/>
    <w:rsid w:val="00276A7E"/>
    <w:rsid w:val="00287A93"/>
    <w:rsid w:val="002B1C1F"/>
    <w:rsid w:val="002C20FA"/>
    <w:rsid w:val="002D49A5"/>
    <w:rsid w:val="002D622C"/>
    <w:rsid w:val="0032679C"/>
    <w:rsid w:val="00344100"/>
    <w:rsid w:val="003605ED"/>
    <w:rsid w:val="00373555"/>
    <w:rsid w:val="00396A87"/>
    <w:rsid w:val="00396FAD"/>
    <w:rsid w:val="003979E5"/>
    <w:rsid w:val="003A4B0C"/>
    <w:rsid w:val="003C68E6"/>
    <w:rsid w:val="003F337E"/>
    <w:rsid w:val="00400B19"/>
    <w:rsid w:val="004017FF"/>
    <w:rsid w:val="00401E43"/>
    <w:rsid w:val="00420D99"/>
    <w:rsid w:val="00426F97"/>
    <w:rsid w:val="004807A3"/>
    <w:rsid w:val="00496437"/>
    <w:rsid w:val="004F5635"/>
    <w:rsid w:val="004F6D9B"/>
    <w:rsid w:val="00516961"/>
    <w:rsid w:val="005204CF"/>
    <w:rsid w:val="005448E0"/>
    <w:rsid w:val="00550884"/>
    <w:rsid w:val="00586F0A"/>
    <w:rsid w:val="00592578"/>
    <w:rsid w:val="005B3046"/>
    <w:rsid w:val="005B3F6B"/>
    <w:rsid w:val="005D2C10"/>
    <w:rsid w:val="005E3D18"/>
    <w:rsid w:val="00605CFE"/>
    <w:rsid w:val="00622F93"/>
    <w:rsid w:val="006325B5"/>
    <w:rsid w:val="006356FB"/>
    <w:rsid w:val="00647A84"/>
    <w:rsid w:val="00652940"/>
    <w:rsid w:val="00663C63"/>
    <w:rsid w:val="006A42A9"/>
    <w:rsid w:val="006A7E03"/>
    <w:rsid w:val="006F0B4B"/>
    <w:rsid w:val="006F395C"/>
    <w:rsid w:val="00726654"/>
    <w:rsid w:val="00731109"/>
    <w:rsid w:val="00742FB9"/>
    <w:rsid w:val="0075066E"/>
    <w:rsid w:val="00775101"/>
    <w:rsid w:val="00786C21"/>
    <w:rsid w:val="007B1E1A"/>
    <w:rsid w:val="007B606C"/>
    <w:rsid w:val="007F503A"/>
    <w:rsid w:val="007F525C"/>
    <w:rsid w:val="008012A4"/>
    <w:rsid w:val="00806E0D"/>
    <w:rsid w:val="00822DA0"/>
    <w:rsid w:val="008274D6"/>
    <w:rsid w:val="0084534D"/>
    <w:rsid w:val="008532F6"/>
    <w:rsid w:val="00863F50"/>
    <w:rsid w:val="0086757B"/>
    <w:rsid w:val="0088139E"/>
    <w:rsid w:val="008A7783"/>
    <w:rsid w:val="008B6998"/>
    <w:rsid w:val="008C39E9"/>
    <w:rsid w:val="0090691F"/>
    <w:rsid w:val="00910CB4"/>
    <w:rsid w:val="00937272"/>
    <w:rsid w:val="00971A83"/>
    <w:rsid w:val="00974A1A"/>
    <w:rsid w:val="00995FC0"/>
    <w:rsid w:val="00A0271C"/>
    <w:rsid w:val="00A07420"/>
    <w:rsid w:val="00A17B16"/>
    <w:rsid w:val="00A51E14"/>
    <w:rsid w:val="00A55051"/>
    <w:rsid w:val="00A624C1"/>
    <w:rsid w:val="00A67880"/>
    <w:rsid w:val="00A8793D"/>
    <w:rsid w:val="00AB1B58"/>
    <w:rsid w:val="00AB5225"/>
    <w:rsid w:val="00AC5B64"/>
    <w:rsid w:val="00AD3328"/>
    <w:rsid w:val="00AD4D31"/>
    <w:rsid w:val="00AF040E"/>
    <w:rsid w:val="00B10DCC"/>
    <w:rsid w:val="00B529D4"/>
    <w:rsid w:val="00B76BBD"/>
    <w:rsid w:val="00B975CA"/>
    <w:rsid w:val="00BC3A1E"/>
    <w:rsid w:val="00BE0C0C"/>
    <w:rsid w:val="00C05E6E"/>
    <w:rsid w:val="00C117A9"/>
    <w:rsid w:val="00C2420E"/>
    <w:rsid w:val="00C43BE4"/>
    <w:rsid w:val="00C4557C"/>
    <w:rsid w:val="00C53106"/>
    <w:rsid w:val="00C60DC7"/>
    <w:rsid w:val="00C74036"/>
    <w:rsid w:val="00C82D9C"/>
    <w:rsid w:val="00C9080A"/>
    <w:rsid w:val="00CA3E1B"/>
    <w:rsid w:val="00D1144F"/>
    <w:rsid w:val="00D122ED"/>
    <w:rsid w:val="00D1331E"/>
    <w:rsid w:val="00D264FB"/>
    <w:rsid w:val="00D3302A"/>
    <w:rsid w:val="00D45DFC"/>
    <w:rsid w:val="00D523E4"/>
    <w:rsid w:val="00D61EA3"/>
    <w:rsid w:val="00D74AC9"/>
    <w:rsid w:val="00D91BFF"/>
    <w:rsid w:val="00DC48E7"/>
    <w:rsid w:val="00DD07A8"/>
    <w:rsid w:val="00DF10AC"/>
    <w:rsid w:val="00E13505"/>
    <w:rsid w:val="00E141E5"/>
    <w:rsid w:val="00E90168"/>
    <w:rsid w:val="00E9482E"/>
    <w:rsid w:val="00EC1886"/>
    <w:rsid w:val="00ED69E1"/>
    <w:rsid w:val="00EE1F12"/>
    <w:rsid w:val="00EF0C05"/>
    <w:rsid w:val="00EF601B"/>
    <w:rsid w:val="00F0400C"/>
    <w:rsid w:val="00F064F9"/>
    <w:rsid w:val="00F118DB"/>
    <w:rsid w:val="00F170FE"/>
    <w:rsid w:val="00F33467"/>
    <w:rsid w:val="00F477A7"/>
    <w:rsid w:val="00F74B21"/>
    <w:rsid w:val="00F83DA0"/>
    <w:rsid w:val="00F8458E"/>
    <w:rsid w:val="00FD58A4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B448-3844-4214-81E7-F29ED07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">
    <w:name w:val="Font Style2"/>
    <w:uiPriority w:val="99"/>
    <w:rsid w:val="00D264FB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4995"/>
    <w:rPr>
      <w:lang w:val="ru-RU"/>
    </w:rPr>
  </w:style>
  <w:style w:type="paragraph" w:styleId="a5">
    <w:name w:val="footer"/>
    <w:basedOn w:val="a"/>
    <w:link w:val="a6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499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B606C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396FA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73C2-B59B-4888-937A-A911E36D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Терещук Сергій Вікторович</cp:lastModifiedBy>
  <cp:revision>17</cp:revision>
  <cp:lastPrinted>2020-02-19T16:02:00Z</cp:lastPrinted>
  <dcterms:created xsi:type="dcterms:W3CDTF">2020-02-19T15:54:00Z</dcterms:created>
  <dcterms:modified xsi:type="dcterms:W3CDTF">2020-05-04T13:57:00Z</dcterms:modified>
</cp:coreProperties>
</file>