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A9" w:rsidRDefault="00C117A9" w:rsidP="003979E5">
      <w:pPr>
        <w:spacing w:after="0"/>
        <w:jc w:val="center"/>
      </w:pPr>
      <w:bookmarkStart w:id="0" w:name="_GoBack"/>
      <w:bookmarkEnd w:id="0"/>
    </w:p>
    <w:p w:rsidR="00B975CA" w:rsidRDefault="00B975CA" w:rsidP="003979E5">
      <w:pPr>
        <w:spacing w:after="0"/>
        <w:jc w:val="center"/>
      </w:pPr>
    </w:p>
    <w:p w:rsidR="005204CF" w:rsidRPr="00C05E6E" w:rsidRDefault="00E90168" w:rsidP="003979E5">
      <w:pPr>
        <w:spacing w:after="0"/>
        <w:jc w:val="center"/>
        <w:rPr>
          <w:szCs w:val="28"/>
        </w:rPr>
      </w:pPr>
      <w:r w:rsidRPr="00C05E6E">
        <w:rPr>
          <w:szCs w:val="28"/>
        </w:rPr>
        <w:t>ІНФОРМАЦІЯ</w:t>
      </w:r>
    </w:p>
    <w:p w:rsidR="0088139E" w:rsidRDefault="00E90168" w:rsidP="003979E5">
      <w:pPr>
        <w:spacing w:after="0" w:line="240" w:lineRule="auto"/>
        <w:ind w:firstLine="709"/>
        <w:jc w:val="center"/>
        <w:rPr>
          <w:szCs w:val="28"/>
        </w:rPr>
      </w:pPr>
      <w:r w:rsidRPr="008532F6">
        <w:rPr>
          <w:szCs w:val="28"/>
        </w:rPr>
        <w:t>про результати конкурсу на зайняття посад держ</w:t>
      </w:r>
      <w:r w:rsidR="00863F50" w:rsidRPr="008532F6">
        <w:rPr>
          <w:szCs w:val="28"/>
        </w:rPr>
        <w:t>авної служби категорі</w:t>
      </w:r>
      <w:r w:rsidR="0088139E">
        <w:rPr>
          <w:szCs w:val="28"/>
        </w:rPr>
        <w:t>ї</w:t>
      </w:r>
      <w:r w:rsidR="00863F50" w:rsidRPr="008532F6">
        <w:rPr>
          <w:szCs w:val="28"/>
        </w:rPr>
        <w:t xml:space="preserve"> «Б»</w:t>
      </w:r>
      <w:r w:rsidRPr="008532F6">
        <w:rPr>
          <w:szCs w:val="28"/>
        </w:rPr>
        <w:t xml:space="preserve"> в Апараті Верховної Ради Укра</w:t>
      </w:r>
      <w:r w:rsidR="00742FB9" w:rsidRPr="008532F6">
        <w:rPr>
          <w:szCs w:val="28"/>
        </w:rPr>
        <w:t>ї</w:t>
      </w:r>
      <w:r w:rsidRPr="008532F6">
        <w:rPr>
          <w:szCs w:val="28"/>
        </w:rPr>
        <w:t>ни,  проведеного відповідно до розпорядження</w:t>
      </w:r>
      <w:r w:rsidR="00C60DC7" w:rsidRPr="008532F6">
        <w:rPr>
          <w:szCs w:val="28"/>
        </w:rPr>
        <w:t xml:space="preserve"> Керівника Апарату Верховної Ради України </w:t>
      </w:r>
    </w:p>
    <w:p w:rsidR="00E90168" w:rsidRPr="008532F6" w:rsidRDefault="00E90168" w:rsidP="003979E5">
      <w:pPr>
        <w:spacing w:after="0" w:line="240" w:lineRule="auto"/>
        <w:ind w:firstLine="709"/>
        <w:jc w:val="center"/>
        <w:rPr>
          <w:szCs w:val="28"/>
        </w:rPr>
      </w:pPr>
      <w:r w:rsidRPr="008532F6">
        <w:rPr>
          <w:szCs w:val="28"/>
        </w:rPr>
        <w:t xml:space="preserve">від </w:t>
      </w:r>
      <w:r w:rsidR="00BE0C0C" w:rsidRPr="008532F6">
        <w:rPr>
          <w:szCs w:val="28"/>
        </w:rPr>
        <w:t>1</w:t>
      </w:r>
      <w:r w:rsidR="00A8793D" w:rsidRPr="008532F6">
        <w:rPr>
          <w:szCs w:val="28"/>
        </w:rPr>
        <w:t>7</w:t>
      </w:r>
      <w:r w:rsidR="00D1331E" w:rsidRPr="008532F6">
        <w:rPr>
          <w:szCs w:val="28"/>
        </w:rPr>
        <w:t xml:space="preserve"> </w:t>
      </w:r>
      <w:r w:rsidR="00A8793D" w:rsidRPr="008532F6">
        <w:rPr>
          <w:szCs w:val="28"/>
        </w:rPr>
        <w:t>січня</w:t>
      </w:r>
      <w:r w:rsidRPr="008532F6">
        <w:rPr>
          <w:szCs w:val="28"/>
        </w:rPr>
        <w:t xml:space="preserve"> 20</w:t>
      </w:r>
      <w:r w:rsidR="00A8793D" w:rsidRPr="008532F6">
        <w:rPr>
          <w:szCs w:val="28"/>
        </w:rPr>
        <w:t>20</w:t>
      </w:r>
      <w:r w:rsidRPr="008532F6">
        <w:rPr>
          <w:szCs w:val="28"/>
        </w:rPr>
        <w:t xml:space="preserve"> року № </w:t>
      </w:r>
      <w:r w:rsidR="00BE0C0C" w:rsidRPr="008532F6">
        <w:rPr>
          <w:szCs w:val="28"/>
        </w:rPr>
        <w:t>87</w:t>
      </w:r>
      <w:r w:rsidRPr="008532F6">
        <w:rPr>
          <w:szCs w:val="28"/>
        </w:rPr>
        <w:t>-к</w:t>
      </w:r>
    </w:p>
    <w:p w:rsidR="00E90168" w:rsidRPr="008532F6" w:rsidRDefault="00E90168">
      <w:pPr>
        <w:rPr>
          <w:szCs w:val="28"/>
        </w:rPr>
      </w:pPr>
    </w:p>
    <w:tbl>
      <w:tblPr>
        <w:tblW w:w="106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968"/>
        <w:gridCol w:w="853"/>
        <w:gridCol w:w="2408"/>
        <w:gridCol w:w="1277"/>
        <w:gridCol w:w="1705"/>
      </w:tblGrid>
      <w:tr w:rsidR="005B3046" w:rsidRPr="008532F6" w:rsidTr="004F6D9B">
        <w:trPr>
          <w:trHeight w:val="835"/>
        </w:trPr>
        <w:tc>
          <w:tcPr>
            <w:tcW w:w="424" w:type="dxa"/>
          </w:tcPr>
          <w:p w:rsidR="005B3046" w:rsidRPr="008532F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№</w:t>
            </w:r>
          </w:p>
          <w:p w:rsidR="005B3046" w:rsidRPr="008532F6" w:rsidRDefault="005B3046" w:rsidP="005D2C10">
            <w:pPr>
              <w:spacing w:after="0" w:line="240" w:lineRule="auto"/>
              <w:ind w:left="-113" w:right="-103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з/п</w:t>
            </w:r>
          </w:p>
          <w:p w:rsidR="005B3046" w:rsidRPr="008532F6" w:rsidRDefault="005B3046" w:rsidP="005D2C10">
            <w:pPr>
              <w:spacing w:after="0" w:line="240" w:lineRule="auto"/>
              <w:ind w:left="39"/>
              <w:jc w:val="center"/>
              <w:rPr>
                <w:b/>
                <w:sz w:val="22"/>
              </w:rPr>
            </w:pPr>
          </w:p>
        </w:tc>
        <w:tc>
          <w:tcPr>
            <w:tcW w:w="3968" w:type="dxa"/>
          </w:tcPr>
          <w:p w:rsidR="005B3046" w:rsidRPr="008532F6" w:rsidRDefault="005B3046" w:rsidP="005D2C1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Найменування посади</w:t>
            </w:r>
          </w:p>
        </w:tc>
        <w:tc>
          <w:tcPr>
            <w:tcW w:w="853" w:type="dxa"/>
          </w:tcPr>
          <w:p w:rsidR="005B3046" w:rsidRPr="008532F6" w:rsidRDefault="005B3046" w:rsidP="00C53106">
            <w:pPr>
              <w:spacing w:after="0"/>
              <w:ind w:left="-110" w:right="-108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Катего-</w:t>
            </w:r>
          </w:p>
          <w:p w:rsidR="005B3046" w:rsidRPr="008532F6" w:rsidRDefault="005B3046" w:rsidP="00C53106">
            <w:pPr>
              <w:spacing w:after="0"/>
              <w:ind w:left="-110" w:right="-108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 xml:space="preserve">рія </w:t>
            </w:r>
          </w:p>
          <w:p w:rsidR="005B3046" w:rsidRPr="008532F6" w:rsidRDefault="005B3046" w:rsidP="00C53106">
            <w:pPr>
              <w:spacing w:after="0" w:line="240" w:lineRule="auto"/>
              <w:ind w:left="-110" w:right="-108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посади</w:t>
            </w:r>
          </w:p>
        </w:tc>
        <w:tc>
          <w:tcPr>
            <w:tcW w:w="2408" w:type="dxa"/>
          </w:tcPr>
          <w:p w:rsidR="005B3046" w:rsidRPr="008532F6" w:rsidRDefault="005B3046" w:rsidP="005D2C10">
            <w:pPr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 xml:space="preserve">Кандидат </w:t>
            </w:r>
          </w:p>
          <w:p w:rsidR="005B3046" w:rsidRPr="008532F6" w:rsidRDefault="005B3046" w:rsidP="005D2C10">
            <w:pPr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(П.І.Б)</w:t>
            </w:r>
          </w:p>
        </w:tc>
        <w:tc>
          <w:tcPr>
            <w:tcW w:w="1277" w:type="dxa"/>
          </w:tcPr>
          <w:p w:rsidR="005B3046" w:rsidRPr="008532F6" w:rsidRDefault="005B3046" w:rsidP="00DF10AC">
            <w:pPr>
              <w:spacing w:after="0"/>
              <w:ind w:left="-113" w:right="-103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>Результати (загальна сума балів)</w:t>
            </w:r>
          </w:p>
        </w:tc>
        <w:tc>
          <w:tcPr>
            <w:tcW w:w="1705" w:type="dxa"/>
          </w:tcPr>
          <w:p w:rsidR="005B3046" w:rsidRPr="008532F6" w:rsidRDefault="005B3046" w:rsidP="005D2C10">
            <w:pPr>
              <w:ind w:left="-61" w:firstLine="61"/>
              <w:jc w:val="center"/>
              <w:rPr>
                <w:b/>
                <w:sz w:val="22"/>
              </w:rPr>
            </w:pPr>
            <w:r w:rsidRPr="008532F6">
              <w:rPr>
                <w:b/>
                <w:sz w:val="22"/>
              </w:rPr>
              <w:t xml:space="preserve">Примітка </w:t>
            </w:r>
          </w:p>
        </w:tc>
      </w:tr>
      <w:tr w:rsidR="00401E43" w:rsidRPr="008532F6" w:rsidTr="0088139E">
        <w:trPr>
          <w:trHeight w:val="2141"/>
        </w:trPr>
        <w:tc>
          <w:tcPr>
            <w:tcW w:w="424" w:type="dxa"/>
          </w:tcPr>
          <w:p w:rsidR="00401E43" w:rsidRPr="008532F6" w:rsidRDefault="00401E43" w:rsidP="00396A87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:rsidR="00401E43" w:rsidRPr="008532F6" w:rsidRDefault="00A8793D" w:rsidP="0088139E">
            <w:pPr>
              <w:spacing w:after="0"/>
              <w:rPr>
                <w:rFonts w:cs="Times New Roman"/>
                <w:szCs w:val="28"/>
              </w:rPr>
            </w:pPr>
            <w:r w:rsidRPr="008532F6">
              <w:rPr>
                <w:szCs w:val="28"/>
              </w:rPr>
              <w:t>Заступник керівника секретаріату Комітету Верховної Ради України з питань соціальної політики та захисту прав ветеранів</w:t>
            </w:r>
            <w:r w:rsidR="00863F50" w:rsidRPr="008532F6">
              <w:rPr>
                <w:szCs w:val="28"/>
              </w:rPr>
              <w:t>, ВР00017</w:t>
            </w:r>
          </w:p>
        </w:tc>
        <w:tc>
          <w:tcPr>
            <w:tcW w:w="853" w:type="dxa"/>
            <w:vAlign w:val="center"/>
          </w:tcPr>
          <w:p w:rsidR="00401E43" w:rsidRPr="008532F6" w:rsidRDefault="00401E43" w:rsidP="003A6F42">
            <w:pPr>
              <w:spacing w:after="0" w:line="240" w:lineRule="auto"/>
              <w:ind w:left="-92" w:right="-59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401E43" w:rsidRPr="008532F6" w:rsidRDefault="00863F50" w:rsidP="002B1C1F">
            <w:pPr>
              <w:spacing w:after="0" w:line="240" w:lineRule="auto"/>
              <w:ind w:left="-117" w:right="-113"/>
              <w:jc w:val="center"/>
              <w:rPr>
                <w:rFonts w:cs="Times New Roman"/>
                <w:szCs w:val="28"/>
              </w:rPr>
            </w:pPr>
            <w:r w:rsidRPr="008532F6">
              <w:rPr>
                <w:szCs w:val="28"/>
              </w:rPr>
              <w:t>Барков Ярослав Михайлович</w:t>
            </w:r>
          </w:p>
        </w:tc>
        <w:tc>
          <w:tcPr>
            <w:tcW w:w="1277" w:type="dxa"/>
            <w:vAlign w:val="center"/>
          </w:tcPr>
          <w:p w:rsidR="00401E43" w:rsidRPr="008532F6" w:rsidRDefault="00863F50" w:rsidP="00CA3E1B">
            <w:pPr>
              <w:spacing w:before="120" w:after="0" w:line="240" w:lineRule="auto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eastAsia="Times New Roman"/>
                <w:szCs w:val="28"/>
                <w:lang w:eastAsia="ru-RU"/>
              </w:rPr>
              <w:t>9,12</w:t>
            </w:r>
          </w:p>
        </w:tc>
        <w:tc>
          <w:tcPr>
            <w:tcW w:w="1705" w:type="dxa"/>
            <w:vAlign w:val="center"/>
          </w:tcPr>
          <w:p w:rsidR="00401E43" w:rsidRPr="008532F6" w:rsidRDefault="00401E43" w:rsidP="003A6F42">
            <w:pPr>
              <w:spacing w:after="0" w:line="240" w:lineRule="auto"/>
              <w:ind w:left="-135" w:right="-130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переможець конкурсу</w:t>
            </w:r>
          </w:p>
        </w:tc>
      </w:tr>
      <w:tr w:rsidR="00A8793D" w:rsidRPr="008532F6" w:rsidTr="0088139E">
        <w:trPr>
          <w:trHeight w:val="1704"/>
        </w:trPr>
        <w:tc>
          <w:tcPr>
            <w:tcW w:w="424" w:type="dxa"/>
          </w:tcPr>
          <w:p w:rsidR="00A8793D" w:rsidRPr="008532F6" w:rsidRDefault="00A8793D" w:rsidP="00A8793D">
            <w:pPr>
              <w:spacing w:after="0" w:line="240" w:lineRule="auto"/>
              <w:ind w:left="-169" w:right="-49" w:firstLine="53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2</w:t>
            </w:r>
          </w:p>
        </w:tc>
        <w:tc>
          <w:tcPr>
            <w:tcW w:w="3968" w:type="dxa"/>
          </w:tcPr>
          <w:p w:rsidR="00A8793D" w:rsidRPr="008532F6" w:rsidRDefault="00A8793D" w:rsidP="00A8793D">
            <w:pPr>
              <w:spacing w:after="0" w:line="240" w:lineRule="auto"/>
              <w:ind w:right="-118" w:firstLine="29"/>
              <w:rPr>
                <w:rFonts w:cs="Times New Roman"/>
                <w:szCs w:val="28"/>
              </w:rPr>
            </w:pPr>
            <w:r w:rsidRPr="008532F6">
              <w:rPr>
                <w:szCs w:val="28"/>
              </w:rPr>
              <w:t>Заступник керівника</w:t>
            </w:r>
            <w:r w:rsidRPr="008532F6">
              <w:rPr>
                <w:rFonts w:cs="Times New Roman"/>
                <w:szCs w:val="28"/>
              </w:rPr>
              <w:t xml:space="preserve"> секретаріату Комітету Верховної Ради України з питань</w:t>
            </w:r>
            <w:r w:rsidRPr="008532F6">
              <w:rPr>
                <w:szCs w:val="28"/>
              </w:rPr>
              <w:t xml:space="preserve"> транспорту та інфраструктури</w:t>
            </w:r>
            <w:r w:rsidR="00863F50" w:rsidRPr="008532F6">
              <w:rPr>
                <w:szCs w:val="28"/>
              </w:rPr>
              <w:t>, ВР00018</w:t>
            </w:r>
          </w:p>
        </w:tc>
        <w:tc>
          <w:tcPr>
            <w:tcW w:w="853" w:type="dxa"/>
            <w:vAlign w:val="center"/>
          </w:tcPr>
          <w:p w:rsidR="00A8793D" w:rsidRPr="008532F6" w:rsidRDefault="00A8793D" w:rsidP="00A8793D">
            <w:pPr>
              <w:spacing w:after="0" w:line="240" w:lineRule="auto"/>
              <w:ind w:left="-92" w:right="-59"/>
              <w:jc w:val="center"/>
              <w:rPr>
                <w:rFonts w:cs="Times New Roman"/>
                <w:szCs w:val="28"/>
              </w:rPr>
            </w:pPr>
            <w:r w:rsidRPr="008532F6">
              <w:rPr>
                <w:rFonts w:cs="Times New Roman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3D" w:rsidRPr="008532F6" w:rsidRDefault="00A8793D" w:rsidP="00A8793D">
            <w:pPr>
              <w:ind w:left="263"/>
              <w:jc w:val="center"/>
              <w:rPr>
                <w:szCs w:val="28"/>
              </w:rPr>
            </w:pPr>
            <w:r w:rsidRPr="008532F6">
              <w:rPr>
                <w:szCs w:val="28"/>
              </w:rPr>
              <w:t>Горбаха Микола Миколайович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D" w:rsidRPr="008532F6" w:rsidRDefault="00A8793D" w:rsidP="00A8793D">
            <w:pPr>
              <w:spacing w:before="120"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8532F6">
              <w:rPr>
                <w:rFonts w:eastAsia="Times New Roman"/>
                <w:szCs w:val="28"/>
                <w:lang w:eastAsia="ru-RU"/>
              </w:rPr>
              <w:t>12,53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3D" w:rsidRPr="008532F6" w:rsidRDefault="00A8793D" w:rsidP="00A8793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8532F6">
              <w:rPr>
                <w:rFonts w:eastAsia="Times New Roman" w:cs="Times New Roman"/>
                <w:szCs w:val="28"/>
                <w:lang w:eastAsia="uk-UA"/>
              </w:rPr>
              <w:t>переможець конкурсу</w:t>
            </w:r>
          </w:p>
        </w:tc>
      </w:tr>
    </w:tbl>
    <w:p w:rsidR="00E90168" w:rsidRPr="00A8793D" w:rsidRDefault="00E90168" w:rsidP="00BE0C0C">
      <w:pPr>
        <w:rPr>
          <w:sz w:val="24"/>
          <w:szCs w:val="24"/>
        </w:rPr>
      </w:pPr>
    </w:p>
    <w:sectPr w:rsidR="00E90168" w:rsidRPr="00A8793D" w:rsidSect="00B975CA">
      <w:headerReference w:type="default" r:id="rId7"/>
      <w:pgSz w:w="11906" w:h="16838"/>
      <w:pgMar w:top="851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64" w:rsidRDefault="00A74A64" w:rsidP="00124995">
      <w:pPr>
        <w:spacing w:after="0" w:line="240" w:lineRule="auto"/>
      </w:pPr>
      <w:r>
        <w:separator/>
      </w:r>
    </w:p>
  </w:endnote>
  <w:endnote w:type="continuationSeparator" w:id="0">
    <w:p w:rsidR="00A74A64" w:rsidRDefault="00A74A64" w:rsidP="0012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64" w:rsidRDefault="00A74A64" w:rsidP="00124995">
      <w:pPr>
        <w:spacing w:after="0" w:line="240" w:lineRule="auto"/>
      </w:pPr>
      <w:r>
        <w:separator/>
      </w:r>
    </w:p>
  </w:footnote>
  <w:footnote w:type="continuationSeparator" w:id="0">
    <w:p w:rsidR="00A74A64" w:rsidRDefault="00A74A64" w:rsidP="0012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63468"/>
      <w:docPartObj>
        <w:docPartGallery w:val="Page Numbers (Top of Page)"/>
        <w:docPartUnique/>
      </w:docPartObj>
    </w:sdtPr>
    <w:sdtEndPr/>
    <w:sdtContent>
      <w:p w:rsidR="00124995" w:rsidRDefault="00124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0C">
          <w:rPr>
            <w:noProof/>
          </w:rPr>
          <w:t>2</w:t>
        </w:r>
        <w:r>
          <w:fldChar w:fldCharType="end"/>
        </w:r>
      </w:p>
    </w:sdtContent>
  </w:sdt>
  <w:p w:rsidR="00124995" w:rsidRDefault="001249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EF"/>
    <w:multiLevelType w:val="hybridMultilevel"/>
    <w:tmpl w:val="8184407A"/>
    <w:lvl w:ilvl="0" w:tplc="067625D8">
      <w:start w:val="1"/>
      <w:numFmt w:val="decimal"/>
      <w:lvlText w:val="%1)"/>
      <w:lvlJc w:val="left"/>
      <w:pPr>
        <w:ind w:left="872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3"/>
    <w:rsid w:val="000112F0"/>
    <w:rsid w:val="0001445C"/>
    <w:rsid w:val="00095EE2"/>
    <w:rsid w:val="000A4F38"/>
    <w:rsid w:val="000F16B4"/>
    <w:rsid w:val="00106767"/>
    <w:rsid w:val="00124995"/>
    <w:rsid w:val="001335BA"/>
    <w:rsid w:val="0015008F"/>
    <w:rsid w:val="0015798C"/>
    <w:rsid w:val="001930A6"/>
    <w:rsid w:val="001C3963"/>
    <w:rsid w:val="001C75E6"/>
    <w:rsid w:val="001D6554"/>
    <w:rsid w:val="002477FD"/>
    <w:rsid w:val="00276A7E"/>
    <w:rsid w:val="00287A93"/>
    <w:rsid w:val="002B1C1F"/>
    <w:rsid w:val="002C20FA"/>
    <w:rsid w:val="002D49A5"/>
    <w:rsid w:val="0032679C"/>
    <w:rsid w:val="00344100"/>
    <w:rsid w:val="00373555"/>
    <w:rsid w:val="00396A87"/>
    <w:rsid w:val="00396FAD"/>
    <w:rsid w:val="003979E5"/>
    <w:rsid w:val="003A4B0C"/>
    <w:rsid w:val="003C68E6"/>
    <w:rsid w:val="003F337E"/>
    <w:rsid w:val="00400B19"/>
    <w:rsid w:val="004017FF"/>
    <w:rsid w:val="00401E43"/>
    <w:rsid w:val="00420D99"/>
    <w:rsid w:val="00426F97"/>
    <w:rsid w:val="004807A3"/>
    <w:rsid w:val="00496437"/>
    <w:rsid w:val="004F6D9B"/>
    <w:rsid w:val="00516961"/>
    <w:rsid w:val="005204CF"/>
    <w:rsid w:val="005448E0"/>
    <w:rsid w:val="00550884"/>
    <w:rsid w:val="00586F0A"/>
    <w:rsid w:val="00592578"/>
    <w:rsid w:val="005B3046"/>
    <w:rsid w:val="005B3F6B"/>
    <w:rsid w:val="005D2C10"/>
    <w:rsid w:val="005E3D18"/>
    <w:rsid w:val="00605CFE"/>
    <w:rsid w:val="006325B5"/>
    <w:rsid w:val="006356FB"/>
    <w:rsid w:val="00647A84"/>
    <w:rsid w:val="00652940"/>
    <w:rsid w:val="00663C63"/>
    <w:rsid w:val="006A42A9"/>
    <w:rsid w:val="006A7E03"/>
    <w:rsid w:val="006F0B4B"/>
    <w:rsid w:val="006F395C"/>
    <w:rsid w:val="00716CBA"/>
    <w:rsid w:val="00726654"/>
    <w:rsid w:val="00731109"/>
    <w:rsid w:val="00742FB9"/>
    <w:rsid w:val="00775101"/>
    <w:rsid w:val="00786C21"/>
    <w:rsid w:val="007B1E1A"/>
    <w:rsid w:val="007B606C"/>
    <w:rsid w:val="007F503A"/>
    <w:rsid w:val="007F525C"/>
    <w:rsid w:val="008012A4"/>
    <w:rsid w:val="00806E0D"/>
    <w:rsid w:val="00822DA0"/>
    <w:rsid w:val="008274D6"/>
    <w:rsid w:val="0084534D"/>
    <w:rsid w:val="008532F6"/>
    <w:rsid w:val="00863F50"/>
    <w:rsid w:val="0086757B"/>
    <w:rsid w:val="0088139E"/>
    <w:rsid w:val="008A7783"/>
    <w:rsid w:val="008B6998"/>
    <w:rsid w:val="008C39E9"/>
    <w:rsid w:val="0090691F"/>
    <w:rsid w:val="00910CB4"/>
    <w:rsid w:val="00937272"/>
    <w:rsid w:val="00971A83"/>
    <w:rsid w:val="00974A1A"/>
    <w:rsid w:val="00995FC0"/>
    <w:rsid w:val="00A0271C"/>
    <w:rsid w:val="00A17B16"/>
    <w:rsid w:val="00A51E14"/>
    <w:rsid w:val="00A55051"/>
    <w:rsid w:val="00A624C1"/>
    <w:rsid w:val="00A67880"/>
    <w:rsid w:val="00A74A64"/>
    <w:rsid w:val="00A8793D"/>
    <w:rsid w:val="00AB5225"/>
    <w:rsid w:val="00AC5B64"/>
    <w:rsid w:val="00AD3328"/>
    <w:rsid w:val="00AD4D31"/>
    <w:rsid w:val="00AF040E"/>
    <w:rsid w:val="00B10DCC"/>
    <w:rsid w:val="00B529D4"/>
    <w:rsid w:val="00B76BBD"/>
    <w:rsid w:val="00B975CA"/>
    <w:rsid w:val="00BC3A1E"/>
    <w:rsid w:val="00BE0C0C"/>
    <w:rsid w:val="00C05E6E"/>
    <w:rsid w:val="00C117A9"/>
    <w:rsid w:val="00C2420E"/>
    <w:rsid w:val="00C43BE4"/>
    <w:rsid w:val="00C4557C"/>
    <w:rsid w:val="00C53106"/>
    <w:rsid w:val="00C60DC7"/>
    <w:rsid w:val="00C74036"/>
    <w:rsid w:val="00C9080A"/>
    <w:rsid w:val="00CA3E1B"/>
    <w:rsid w:val="00D122ED"/>
    <w:rsid w:val="00D1331E"/>
    <w:rsid w:val="00D264FB"/>
    <w:rsid w:val="00D3302A"/>
    <w:rsid w:val="00D45DFC"/>
    <w:rsid w:val="00D61EA3"/>
    <w:rsid w:val="00D74AC9"/>
    <w:rsid w:val="00D91BFF"/>
    <w:rsid w:val="00DC48E7"/>
    <w:rsid w:val="00DD07A8"/>
    <w:rsid w:val="00DF10AC"/>
    <w:rsid w:val="00E13505"/>
    <w:rsid w:val="00E141E5"/>
    <w:rsid w:val="00E90168"/>
    <w:rsid w:val="00E9482E"/>
    <w:rsid w:val="00EC1886"/>
    <w:rsid w:val="00ED69E1"/>
    <w:rsid w:val="00EE1F12"/>
    <w:rsid w:val="00EF0C05"/>
    <w:rsid w:val="00EF601B"/>
    <w:rsid w:val="00F0400C"/>
    <w:rsid w:val="00F064F9"/>
    <w:rsid w:val="00F118DB"/>
    <w:rsid w:val="00F170FE"/>
    <w:rsid w:val="00F33467"/>
    <w:rsid w:val="00F477A7"/>
    <w:rsid w:val="00F83DA0"/>
    <w:rsid w:val="00F8458E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B448-3844-4214-81E7-F29ED07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">
    <w:name w:val="Font Style2"/>
    <w:uiPriority w:val="99"/>
    <w:rsid w:val="00D264FB"/>
    <w:rPr>
      <w:rFonts w:ascii="Times New Roman" w:hAnsi="Times New Roman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24995"/>
    <w:rPr>
      <w:lang w:val="ru-RU"/>
    </w:rPr>
  </w:style>
  <w:style w:type="paragraph" w:styleId="a5">
    <w:name w:val="footer"/>
    <w:basedOn w:val="a"/>
    <w:link w:val="a6"/>
    <w:uiPriority w:val="99"/>
    <w:unhideWhenUsed/>
    <w:rsid w:val="001249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2499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B606C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396FA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Цісарук Тетяна Іванівна</cp:lastModifiedBy>
  <cp:revision>2</cp:revision>
  <cp:lastPrinted>2020-02-19T16:02:00Z</cp:lastPrinted>
  <dcterms:created xsi:type="dcterms:W3CDTF">2020-02-20T09:01:00Z</dcterms:created>
  <dcterms:modified xsi:type="dcterms:W3CDTF">2020-02-20T09:01:00Z</dcterms:modified>
</cp:coreProperties>
</file>