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A9" w:rsidRDefault="00C117A9" w:rsidP="003979E5">
      <w:pPr>
        <w:spacing w:after="0"/>
        <w:jc w:val="center"/>
      </w:pPr>
    </w:p>
    <w:p w:rsidR="00B975CA" w:rsidRDefault="00B975CA" w:rsidP="003979E5">
      <w:pPr>
        <w:spacing w:after="0"/>
        <w:jc w:val="center"/>
      </w:pPr>
    </w:p>
    <w:p w:rsidR="000E042B" w:rsidRPr="000E042B" w:rsidRDefault="00E90168" w:rsidP="000E042B">
      <w:pPr>
        <w:spacing w:after="0"/>
        <w:jc w:val="center"/>
        <w:rPr>
          <w:sz w:val="24"/>
          <w:szCs w:val="24"/>
        </w:rPr>
      </w:pPr>
      <w:r w:rsidRPr="00F477A7">
        <w:rPr>
          <w:sz w:val="24"/>
          <w:szCs w:val="24"/>
        </w:rPr>
        <w:t>ІНФОРМАЦІЯ</w:t>
      </w:r>
      <w:r w:rsidR="000E042B">
        <w:rPr>
          <w:rFonts w:eastAsia="Times New Roman" w:cs="Times New Roman"/>
          <w:sz w:val="26"/>
          <w:szCs w:val="26"/>
          <w:lang w:eastAsia="uk-UA"/>
        </w:rPr>
        <w:br/>
      </w:r>
    </w:p>
    <w:p w:rsidR="00E90168" w:rsidRPr="00075973" w:rsidRDefault="00E90168" w:rsidP="003979E5">
      <w:pPr>
        <w:spacing w:after="0" w:line="240" w:lineRule="auto"/>
        <w:ind w:firstLine="709"/>
        <w:jc w:val="center"/>
        <w:rPr>
          <w:sz w:val="24"/>
          <w:szCs w:val="24"/>
        </w:rPr>
      </w:pPr>
      <w:r w:rsidRPr="00075973">
        <w:rPr>
          <w:sz w:val="24"/>
          <w:szCs w:val="24"/>
        </w:rPr>
        <w:t>про результати конкурсу на зайняття посад</w:t>
      </w:r>
      <w:r w:rsidR="000E042B" w:rsidRPr="00075973">
        <w:rPr>
          <w:sz w:val="24"/>
          <w:szCs w:val="24"/>
        </w:rPr>
        <w:t>и</w:t>
      </w:r>
      <w:r w:rsidRPr="00075973">
        <w:rPr>
          <w:sz w:val="24"/>
          <w:szCs w:val="24"/>
        </w:rPr>
        <w:t xml:space="preserve"> </w:t>
      </w:r>
      <w:r w:rsidR="000E042B" w:rsidRPr="00075973">
        <w:rPr>
          <w:rFonts w:eastAsia="Times New Roman" w:cs="Times New Roman"/>
          <w:sz w:val="24"/>
          <w:szCs w:val="24"/>
          <w:lang w:eastAsia="uk-UA"/>
        </w:rPr>
        <w:t>головного консультанта</w:t>
      </w:r>
      <w:r w:rsidR="000E042B" w:rsidRPr="00075973">
        <w:rPr>
          <w:sz w:val="24"/>
          <w:szCs w:val="24"/>
        </w:rPr>
        <w:t xml:space="preserve"> секретаріату Комітету Верховної Ради України з питань правової політики</w:t>
      </w:r>
      <w:r w:rsidRPr="00075973">
        <w:rPr>
          <w:sz w:val="24"/>
          <w:szCs w:val="24"/>
        </w:rPr>
        <w:t>,  проведеного відповідно до розпорядження</w:t>
      </w:r>
      <w:r w:rsidR="00C60DC7" w:rsidRPr="00075973">
        <w:rPr>
          <w:sz w:val="24"/>
          <w:szCs w:val="24"/>
        </w:rPr>
        <w:t xml:space="preserve"> Керівника Апарату Верховної Ради України </w:t>
      </w:r>
      <w:r w:rsidRPr="00075973">
        <w:rPr>
          <w:sz w:val="24"/>
          <w:szCs w:val="24"/>
        </w:rPr>
        <w:t xml:space="preserve">від </w:t>
      </w:r>
      <w:r w:rsidR="00BE0C0C" w:rsidRPr="00075973">
        <w:rPr>
          <w:sz w:val="24"/>
          <w:szCs w:val="24"/>
        </w:rPr>
        <w:t>1</w:t>
      </w:r>
      <w:r w:rsidR="00A8793D" w:rsidRPr="00075973">
        <w:rPr>
          <w:sz w:val="24"/>
          <w:szCs w:val="24"/>
        </w:rPr>
        <w:t>7</w:t>
      </w:r>
      <w:r w:rsidR="00D1331E" w:rsidRPr="00075973">
        <w:rPr>
          <w:sz w:val="24"/>
          <w:szCs w:val="24"/>
        </w:rPr>
        <w:t xml:space="preserve"> </w:t>
      </w:r>
      <w:r w:rsidR="00A8793D" w:rsidRPr="00075973">
        <w:rPr>
          <w:sz w:val="24"/>
          <w:szCs w:val="24"/>
        </w:rPr>
        <w:t>січня</w:t>
      </w:r>
      <w:r w:rsidRPr="00075973">
        <w:rPr>
          <w:sz w:val="24"/>
          <w:szCs w:val="24"/>
        </w:rPr>
        <w:t xml:space="preserve"> 20</w:t>
      </w:r>
      <w:r w:rsidR="00A8793D" w:rsidRPr="00075973">
        <w:rPr>
          <w:sz w:val="24"/>
          <w:szCs w:val="24"/>
        </w:rPr>
        <w:t>20</w:t>
      </w:r>
      <w:r w:rsidRPr="00075973">
        <w:rPr>
          <w:sz w:val="24"/>
          <w:szCs w:val="24"/>
        </w:rPr>
        <w:t xml:space="preserve"> року № </w:t>
      </w:r>
      <w:r w:rsidR="00BE0C0C" w:rsidRPr="00075973">
        <w:rPr>
          <w:sz w:val="24"/>
          <w:szCs w:val="24"/>
        </w:rPr>
        <w:t>87</w:t>
      </w:r>
      <w:r w:rsidRPr="00075973">
        <w:rPr>
          <w:sz w:val="24"/>
          <w:szCs w:val="24"/>
        </w:rPr>
        <w:t>-к</w:t>
      </w:r>
    </w:p>
    <w:p w:rsidR="00E90168" w:rsidRPr="004807A3" w:rsidRDefault="00E90168">
      <w:pPr>
        <w:rPr>
          <w:sz w:val="10"/>
          <w:szCs w:val="10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968"/>
        <w:gridCol w:w="709"/>
        <w:gridCol w:w="2552"/>
        <w:gridCol w:w="1277"/>
        <w:gridCol w:w="1419"/>
      </w:tblGrid>
      <w:tr w:rsidR="005B3046" w:rsidTr="000E042B">
        <w:trPr>
          <w:trHeight w:val="835"/>
        </w:trPr>
        <w:tc>
          <w:tcPr>
            <w:tcW w:w="424" w:type="dxa"/>
          </w:tcPr>
          <w:p w:rsidR="005B3046" w:rsidRPr="00C53106" w:rsidRDefault="005B3046" w:rsidP="005D2C10">
            <w:pPr>
              <w:spacing w:after="0" w:line="240" w:lineRule="auto"/>
              <w:ind w:left="-113" w:right="-103"/>
              <w:jc w:val="center"/>
              <w:rPr>
                <w:b/>
                <w:sz w:val="20"/>
                <w:szCs w:val="20"/>
              </w:rPr>
            </w:pPr>
            <w:r w:rsidRPr="00C53106">
              <w:rPr>
                <w:b/>
                <w:sz w:val="20"/>
                <w:szCs w:val="20"/>
              </w:rPr>
              <w:t>№</w:t>
            </w:r>
          </w:p>
          <w:p w:rsidR="005B3046" w:rsidRPr="00C53106" w:rsidRDefault="005B3046" w:rsidP="005D2C10">
            <w:pPr>
              <w:spacing w:after="0" w:line="240" w:lineRule="auto"/>
              <w:ind w:left="-113" w:right="-103"/>
              <w:jc w:val="center"/>
              <w:rPr>
                <w:b/>
                <w:sz w:val="20"/>
                <w:szCs w:val="20"/>
              </w:rPr>
            </w:pPr>
            <w:r w:rsidRPr="00C53106">
              <w:rPr>
                <w:b/>
                <w:sz w:val="20"/>
                <w:szCs w:val="20"/>
              </w:rPr>
              <w:t>з/п</w:t>
            </w:r>
          </w:p>
          <w:p w:rsidR="005B3046" w:rsidRPr="00C53106" w:rsidRDefault="005B3046" w:rsidP="005D2C10">
            <w:pPr>
              <w:spacing w:after="0" w:line="240" w:lineRule="auto"/>
              <w:ind w:left="3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8" w:type="dxa"/>
          </w:tcPr>
          <w:p w:rsidR="005B3046" w:rsidRPr="00C53106" w:rsidRDefault="005B3046" w:rsidP="005D2C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3106">
              <w:rPr>
                <w:b/>
                <w:sz w:val="20"/>
                <w:szCs w:val="20"/>
              </w:rPr>
              <w:t>Найменування посади</w:t>
            </w:r>
          </w:p>
        </w:tc>
        <w:tc>
          <w:tcPr>
            <w:tcW w:w="709" w:type="dxa"/>
          </w:tcPr>
          <w:p w:rsidR="005B3046" w:rsidRPr="004807A3" w:rsidRDefault="005B3046" w:rsidP="00C53106">
            <w:pPr>
              <w:spacing w:after="0"/>
              <w:ind w:left="-110" w:right="-108"/>
              <w:jc w:val="center"/>
              <w:rPr>
                <w:b/>
                <w:sz w:val="18"/>
                <w:szCs w:val="18"/>
              </w:rPr>
            </w:pPr>
            <w:r w:rsidRPr="004807A3">
              <w:rPr>
                <w:b/>
                <w:sz w:val="18"/>
                <w:szCs w:val="18"/>
              </w:rPr>
              <w:t>Катего-</w:t>
            </w:r>
          </w:p>
          <w:p w:rsidR="005B3046" w:rsidRPr="004807A3" w:rsidRDefault="005B3046" w:rsidP="00C53106">
            <w:pPr>
              <w:spacing w:after="0"/>
              <w:ind w:left="-110" w:right="-108"/>
              <w:jc w:val="center"/>
              <w:rPr>
                <w:b/>
                <w:sz w:val="18"/>
                <w:szCs w:val="18"/>
              </w:rPr>
            </w:pPr>
            <w:r w:rsidRPr="004807A3">
              <w:rPr>
                <w:b/>
                <w:sz w:val="18"/>
                <w:szCs w:val="18"/>
              </w:rPr>
              <w:t xml:space="preserve">рія </w:t>
            </w:r>
          </w:p>
          <w:p w:rsidR="005B3046" w:rsidRPr="00C53106" w:rsidRDefault="005B3046" w:rsidP="00C53106">
            <w:pPr>
              <w:spacing w:after="0" w:line="240" w:lineRule="auto"/>
              <w:ind w:left="-110" w:right="-108"/>
              <w:jc w:val="center"/>
              <w:rPr>
                <w:b/>
                <w:sz w:val="20"/>
                <w:szCs w:val="20"/>
              </w:rPr>
            </w:pPr>
            <w:r w:rsidRPr="004807A3">
              <w:rPr>
                <w:b/>
                <w:sz w:val="18"/>
                <w:szCs w:val="18"/>
              </w:rPr>
              <w:t>посади</w:t>
            </w:r>
          </w:p>
        </w:tc>
        <w:tc>
          <w:tcPr>
            <w:tcW w:w="2552" w:type="dxa"/>
          </w:tcPr>
          <w:p w:rsidR="005B3046" w:rsidRPr="00C53106" w:rsidRDefault="005B3046" w:rsidP="005D2C10">
            <w:pPr>
              <w:jc w:val="center"/>
              <w:rPr>
                <w:b/>
                <w:sz w:val="20"/>
                <w:szCs w:val="20"/>
              </w:rPr>
            </w:pPr>
            <w:r w:rsidRPr="00C53106">
              <w:rPr>
                <w:b/>
                <w:sz w:val="20"/>
                <w:szCs w:val="20"/>
              </w:rPr>
              <w:t xml:space="preserve">Кандидат </w:t>
            </w:r>
          </w:p>
          <w:p w:rsidR="005B3046" w:rsidRPr="00C53106" w:rsidRDefault="005B3046" w:rsidP="005D2C10">
            <w:pPr>
              <w:jc w:val="center"/>
              <w:rPr>
                <w:b/>
                <w:sz w:val="20"/>
                <w:szCs w:val="20"/>
              </w:rPr>
            </w:pPr>
            <w:r w:rsidRPr="00C53106">
              <w:rPr>
                <w:b/>
                <w:sz w:val="20"/>
                <w:szCs w:val="20"/>
              </w:rPr>
              <w:t>(П.І.Б)</w:t>
            </w:r>
          </w:p>
        </w:tc>
        <w:tc>
          <w:tcPr>
            <w:tcW w:w="1277" w:type="dxa"/>
          </w:tcPr>
          <w:p w:rsidR="005B3046" w:rsidRPr="00D122ED" w:rsidRDefault="005B3046" w:rsidP="00DF10AC">
            <w:pPr>
              <w:spacing w:after="0"/>
              <w:ind w:left="-113" w:right="-103"/>
              <w:jc w:val="center"/>
              <w:rPr>
                <w:b/>
                <w:sz w:val="20"/>
                <w:szCs w:val="20"/>
              </w:rPr>
            </w:pPr>
            <w:r w:rsidRPr="00D122ED">
              <w:rPr>
                <w:b/>
                <w:sz w:val="20"/>
                <w:szCs w:val="20"/>
              </w:rPr>
              <w:t>Результати (загальна сума балів)</w:t>
            </w:r>
          </w:p>
        </w:tc>
        <w:tc>
          <w:tcPr>
            <w:tcW w:w="1419" w:type="dxa"/>
          </w:tcPr>
          <w:p w:rsidR="005B3046" w:rsidRPr="00D122ED" w:rsidRDefault="005B3046" w:rsidP="005D2C10">
            <w:pPr>
              <w:ind w:left="-61" w:firstLine="61"/>
              <w:jc w:val="center"/>
              <w:rPr>
                <w:b/>
                <w:sz w:val="20"/>
                <w:szCs w:val="20"/>
              </w:rPr>
            </w:pPr>
            <w:r w:rsidRPr="00D122ED">
              <w:rPr>
                <w:b/>
                <w:sz w:val="20"/>
                <w:szCs w:val="20"/>
              </w:rPr>
              <w:t xml:space="preserve">Примітка </w:t>
            </w:r>
          </w:p>
        </w:tc>
      </w:tr>
      <w:tr w:rsidR="000E042B" w:rsidRPr="00A8793D" w:rsidTr="000E042B">
        <w:trPr>
          <w:trHeight w:val="1641"/>
        </w:trPr>
        <w:tc>
          <w:tcPr>
            <w:tcW w:w="424" w:type="dxa"/>
          </w:tcPr>
          <w:p w:rsidR="00C02013" w:rsidRDefault="00C02013" w:rsidP="000E042B">
            <w:pPr>
              <w:spacing w:after="0" w:line="240" w:lineRule="auto"/>
              <w:ind w:left="-169" w:right="-49" w:firstLine="53"/>
              <w:jc w:val="center"/>
              <w:rPr>
                <w:rFonts w:cs="Times New Roman"/>
                <w:sz w:val="24"/>
                <w:szCs w:val="24"/>
              </w:rPr>
            </w:pPr>
          </w:p>
          <w:p w:rsidR="000E042B" w:rsidRPr="00A8793D" w:rsidRDefault="000E042B" w:rsidP="000E042B">
            <w:pPr>
              <w:spacing w:after="0" w:line="240" w:lineRule="auto"/>
              <w:ind w:left="-169" w:right="-49" w:firstLine="5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vAlign w:val="center"/>
          </w:tcPr>
          <w:p w:rsidR="000E042B" w:rsidRPr="000E042B" w:rsidRDefault="000E042B" w:rsidP="000E042B">
            <w:pPr>
              <w:spacing w:after="0" w:line="240" w:lineRule="auto"/>
              <w:ind w:right="-118" w:firstLine="29"/>
              <w:jc w:val="center"/>
              <w:rPr>
                <w:rFonts w:cs="Times New Roman"/>
                <w:sz w:val="24"/>
                <w:szCs w:val="24"/>
              </w:rPr>
            </w:pPr>
            <w:r w:rsidRPr="000E042B">
              <w:rPr>
                <w:sz w:val="24"/>
                <w:szCs w:val="24"/>
              </w:rPr>
              <w:t>Головний консультант секретаріату Комітету Верховної Ради України з питань правової політики (строково)</w:t>
            </w:r>
            <w:r w:rsidR="00C02013">
              <w:rPr>
                <w:sz w:val="24"/>
                <w:szCs w:val="24"/>
              </w:rPr>
              <w:t>, ВР00025</w:t>
            </w:r>
          </w:p>
        </w:tc>
        <w:tc>
          <w:tcPr>
            <w:tcW w:w="709" w:type="dxa"/>
            <w:vAlign w:val="center"/>
          </w:tcPr>
          <w:p w:rsidR="000E042B" w:rsidRPr="000E042B" w:rsidRDefault="000E042B" w:rsidP="000E042B">
            <w:pPr>
              <w:jc w:val="center"/>
              <w:rPr>
                <w:sz w:val="24"/>
                <w:szCs w:val="24"/>
              </w:rPr>
            </w:pPr>
            <w:r w:rsidRPr="000E042B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42B" w:rsidRPr="000E042B" w:rsidRDefault="000E042B" w:rsidP="000E042B">
            <w:pPr>
              <w:spacing w:line="240" w:lineRule="auto"/>
              <w:ind w:left="56"/>
              <w:jc w:val="center"/>
              <w:rPr>
                <w:sz w:val="24"/>
                <w:szCs w:val="24"/>
              </w:rPr>
            </w:pPr>
            <w:r w:rsidRPr="000E042B">
              <w:rPr>
                <w:sz w:val="24"/>
                <w:szCs w:val="24"/>
              </w:rPr>
              <w:t>Лисюк Михайло Олександрович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2B" w:rsidRPr="000E042B" w:rsidRDefault="000E042B" w:rsidP="000E042B">
            <w:pPr>
              <w:spacing w:line="240" w:lineRule="auto"/>
              <w:ind w:left="147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E042B">
              <w:rPr>
                <w:rFonts w:eastAsia="Times New Roman"/>
                <w:sz w:val="24"/>
                <w:szCs w:val="24"/>
                <w:lang w:val="ru-RU" w:eastAsia="ru-RU"/>
              </w:rPr>
              <w:t>10,5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2B" w:rsidRPr="000E042B" w:rsidRDefault="000E042B" w:rsidP="00C02013">
            <w:pPr>
              <w:spacing w:before="100" w:beforeAutospacing="1" w:after="100" w:afterAutospacing="1" w:line="240" w:lineRule="auto"/>
              <w:ind w:left="-104" w:right="-112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0E042B">
              <w:rPr>
                <w:rFonts w:eastAsia="Times New Roman" w:cs="Times New Roman"/>
                <w:sz w:val="24"/>
                <w:szCs w:val="24"/>
                <w:lang w:eastAsia="uk-UA"/>
              </w:rPr>
              <w:t>переможець конкурсу</w:t>
            </w:r>
          </w:p>
        </w:tc>
      </w:tr>
    </w:tbl>
    <w:p w:rsidR="00E90168" w:rsidRPr="00A8793D" w:rsidRDefault="00E90168" w:rsidP="00BE0C0C">
      <w:pPr>
        <w:rPr>
          <w:sz w:val="24"/>
          <w:szCs w:val="24"/>
        </w:rPr>
      </w:pPr>
      <w:bookmarkStart w:id="0" w:name="_GoBack"/>
      <w:bookmarkEnd w:id="0"/>
    </w:p>
    <w:sectPr w:rsidR="00E90168" w:rsidRPr="00A8793D" w:rsidSect="00B975CA">
      <w:headerReference w:type="default" r:id="rId7"/>
      <w:pgSz w:w="11906" w:h="16838"/>
      <w:pgMar w:top="851" w:right="850" w:bottom="1135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679" w:rsidRDefault="00ED3679" w:rsidP="00124995">
      <w:pPr>
        <w:spacing w:after="0" w:line="240" w:lineRule="auto"/>
      </w:pPr>
      <w:r>
        <w:separator/>
      </w:r>
    </w:p>
  </w:endnote>
  <w:endnote w:type="continuationSeparator" w:id="0">
    <w:p w:rsidR="00ED3679" w:rsidRDefault="00ED3679" w:rsidP="0012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679" w:rsidRDefault="00ED3679" w:rsidP="00124995">
      <w:pPr>
        <w:spacing w:after="0" w:line="240" w:lineRule="auto"/>
      </w:pPr>
      <w:r>
        <w:separator/>
      </w:r>
    </w:p>
  </w:footnote>
  <w:footnote w:type="continuationSeparator" w:id="0">
    <w:p w:rsidR="00ED3679" w:rsidRDefault="00ED3679" w:rsidP="0012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963468"/>
      <w:docPartObj>
        <w:docPartGallery w:val="Page Numbers (Top of Page)"/>
        <w:docPartUnique/>
      </w:docPartObj>
    </w:sdtPr>
    <w:sdtEndPr/>
    <w:sdtContent>
      <w:p w:rsidR="00124995" w:rsidRDefault="001249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8E5">
          <w:rPr>
            <w:noProof/>
          </w:rPr>
          <w:t>2</w:t>
        </w:r>
        <w:r>
          <w:fldChar w:fldCharType="end"/>
        </w:r>
      </w:p>
    </w:sdtContent>
  </w:sdt>
  <w:p w:rsidR="00124995" w:rsidRDefault="001249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72BEF"/>
    <w:multiLevelType w:val="hybridMultilevel"/>
    <w:tmpl w:val="8184407A"/>
    <w:lvl w:ilvl="0" w:tplc="067625D8">
      <w:start w:val="1"/>
      <w:numFmt w:val="decimal"/>
      <w:lvlText w:val="%1)"/>
      <w:lvlJc w:val="left"/>
      <w:pPr>
        <w:ind w:left="8724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939" w:hanging="360"/>
      </w:pPr>
    </w:lvl>
    <w:lvl w:ilvl="2" w:tplc="0422001B" w:tentative="1">
      <w:start w:val="1"/>
      <w:numFmt w:val="lowerRoman"/>
      <w:lvlText w:val="%3."/>
      <w:lvlJc w:val="right"/>
      <w:pPr>
        <w:ind w:left="1659" w:hanging="180"/>
      </w:pPr>
    </w:lvl>
    <w:lvl w:ilvl="3" w:tplc="0422000F" w:tentative="1">
      <w:start w:val="1"/>
      <w:numFmt w:val="decimal"/>
      <w:lvlText w:val="%4."/>
      <w:lvlJc w:val="left"/>
      <w:pPr>
        <w:ind w:left="2379" w:hanging="360"/>
      </w:pPr>
    </w:lvl>
    <w:lvl w:ilvl="4" w:tplc="04220019" w:tentative="1">
      <w:start w:val="1"/>
      <w:numFmt w:val="lowerLetter"/>
      <w:lvlText w:val="%5."/>
      <w:lvlJc w:val="left"/>
      <w:pPr>
        <w:ind w:left="3099" w:hanging="360"/>
      </w:pPr>
    </w:lvl>
    <w:lvl w:ilvl="5" w:tplc="0422001B" w:tentative="1">
      <w:start w:val="1"/>
      <w:numFmt w:val="lowerRoman"/>
      <w:lvlText w:val="%6."/>
      <w:lvlJc w:val="right"/>
      <w:pPr>
        <w:ind w:left="3819" w:hanging="180"/>
      </w:pPr>
    </w:lvl>
    <w:lvl w:ilvl="6" w:tplc="0422000F" w:tentative="1">
      <w:start w:val="1"/>
      <w:numFmt w:val="decimal"/>
      <w:lvlText w:val="%7."/>
      <w:lvlJc w:val="left"/>
      <w:pPr>
        <w:ind w:left="4539" w:hanging="360"/>
      </w:pPr>
    </w:lvl>
    <w:lvl w:ilvl="7" w:tplc="04220019" w:tentative="1">
      <w:start w:val="1"/>
      <w:numFmt w:val="lowerLetter"/>
      <w:lvlText w:val="%8."/>
      <w:lvlJc w:val="left"/>
      <w:pPr>
        <w:ind w:left="5259" w:hanging="360"/>
      </w:pPr>
    </w:lvl>
    <w:lvl w:ilvl="8" w:tplc="0422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63"/>
    <w:rsid w:val="000112F0"/>
    <w:rsid w:val="0001445C"/>
    <w:rsid w:val="000231E2"/>
    <w:rsid w:val="000317ED"/>
    <w:rsid w:val="00075973"/>
    <w:rsid w:val="00095EE2"/>
    <w:rsid w:val="000A4F38"/>
    <w:rsid w:val="000E042B"/>
    <w:rsid w:val="000F16B4"/>
    <w:rsid w:val="00106767"/>
    <w:rsid w:val="00124995"/>
    <w:rsid w:val="001335BA"/>
    <w:rsid w:val="0015008F"/>
    <w:rsid w:val="0015798C"/>
    <w:rsid w:val="001930A6"/>
    <w:rsid w:val="001B168B"/>
    <w:rsid w:val="001B6DD8"/>
    <w:rsid w:val="001C3963"/>
    <w:rsid w:val="001C75E6"/>
    <w:rsid w:val="001D6554"/>
    <w:rsid w:val="00203A58"/>
    <w:rsid w:val="002477FD"/>
    <w:rsid w:val="00271FFE"/>
    <w:rsid w:val="00276A7E"/>
    <w:rsid w:val="00287A93"/>
    <w:rsid w:val="002B1C1F"/>
    <w:rsid w:val="002C20FA"/>
    <w:rsid w:val="002D49A5"/>
    <w:rsid w:val="0032679C"/>
    <w:rsid w:val="00344100"/>
    <w:rsid w:val="00373555"/>
    <w:rsid w:val="00396A87"/>
    <w:rsid w:val="00396FAD"/>
    <w:rsid w:val="003979E5"/>
    <w:rsid w:val="003A4B0C"/>
    <w:rsid w:val="003C68E6"/>
    <w:rsid w:val="003F337E"/>
    <w:rsid w:val="00400B19"/>
    <w:rsid w:val="004017FF"/>
    <w:rsid w:val="00401E43"/>
    <w:rsid w:val="00420D99"/>
    <w:rsid w:val="00426F97"/>
    <w:rsid w:val="004807A3"/>
    <w:rsid w:val="00496437"/>
    <w:rsid w:val="00512A67"/>
    <w:rsid w:val="00516961"/>
    <w:rsid w:val="005204CF"/>
    <w:rsid w:val="005448E0"/>
    <w:rsid w:val="00550884"/>
    <w:rsid w:val="00592578"/>
    <w:rsid w:val="005B3046"/>
    <w:rsid w:val="005B3F6B"/>
    <w:rsid w:val="005D2C10"/>
    <w:rsid w:val="005E3D18"/>
    <w:rsid w:val="00605CFE"/>
    <w:rsid w:val="006325B5"/>
    <w:rsid w:val="006356FB"/>
    <w:rsid w:val="00647A84"/>
    <w:rsid w:val="00652940"/>
    <w:rsid w:val="00663C63"/>
    <w:rsid w:val="006A42A9"/>
    <w:rsid w:val="006A7E03"/>
    <w:rsid w:val="006E4D0B"/>
    <w:rsid w:val="006F0B4B"/>
    <w:rsid w:val="006F395C"/>
    <w:rsid w:val="00726654"/>
    <w:rsid w:val="00731109"/>
    <w:rsid w:val="00742FB9"/>
    <w:rsid w:val="00786C21"/>
    <w:rsid w:val="007B1E1A"/>
    <w:rsid w:val="007B606C"/>
    <w:rsid w:val="007F503A"/>
    <w:rsid w:val="007F525C"/>
    <w:rsid w:val="008012A4"/>
    <w:rsid w:val="00806E0D"/>
    <w:rsid w:val="00822DA0"/>
    <w:rsid w:val="008274D6"/>
    <w:rsid w:val="0084534D"/>
    <w:rsid w:val="0086757B"/>
    <w:rsid w:val="008A7783"/>
    <w:rsid w:val="008B6998"/>
    <w:rsid w:val="008C39E9"/>
    <w:rsid w:val="008E38E5"/>
    <w:rsid w:val="0090691F"/>
    <w:rsid w:val="00910CB4"/>
    <w:rsid w:val="00937272"/>
    <w:rsid w:val="009461B6"/>
    <w:rsid w:val="00971A83"/>
    <w:rsid w:val="00974A1A"/>
    <w:rsid w:val="00995FC0"/>
    <w:rsid w:val="00A0271C"/>
    <w:rsid w:val="00A17B16"/>
    <w:rsid w:val="00A51E14"/>
    <w:rsid w:val="00A55051"/>
    <w:rsid w:val="00A624C1"/>
    <w:rsid w:val="00A67880"/>
    <w:rsid w:val="00A8793D"/>
    <w:rsid w:val="00AB5225"/>
    <w:rsid w:val="00AC5B64"/>
    <w:rsid w:val="00AD3328"/>
    <w:rsid w:val="00AD4D31"/>
    <w:rsid w:val="00AF040E"/>
    <w:rsid w:val="00B10DCC"/>
    <w:rsid w:val="00B529D4"/>
    <w:rsid w:val="00B76BBD"/>
    <w:rsid w:val="00B975CA"/>
    <w:rsid w:val="00BC3A1E"/>
    <w:rsid w:val="00BE0C0C"/>
    <w:rsid w:val="00C02013"/>
    <w:rsid w:val="00C117A9"/>
    <w:rsid w:val="00C2420E"/>
    <w:rsid w:val="00C4557C"/>
    <w:rsid w:val="00C53106"/>
    <w:rsid w:val="00C60DC7"/>
    <w:rsid w:val="00C74036"/>
    <w:rsid w:val="00C9080A"/>
    <w:rsid w:val="00CA3E1B"/>
    <w:rsid w:val="00D122ED"/>
    <w:rsid w:val="00D1331E"/>
    <w:rsid w:val="00D264FB"/>
    <w:rsid w:val="00D3302A"/>
    <w:rsid w:val="00D45DFC"/>
    <w:rsid w:val="00D61EA3"/>
    <w:rsid w:val="00D74AC9"/>
    <w:rsid w:val="00D91BFF"/>
    <w:rsid w:val="00DC48E7"/>
    <w:rsid w:val="00DD07A8"/>
    <w:rsid w:val="00DF10AC"/>
    <w:rsid w:val="00E13505"/>
    <w:rsid w:val="00E141E5"/>
    <w:rsid w:val="00E90168"/>
    <w:rsid w:val="00E9482E"/>
    <w:rsid w:val="00EC1886"/>
    <w:rsid w:val="00ED3679"/>
    <w:rsid w:val="00ED69E1"/>
    <w:rsid w:val="00EE1F12"/>
    <w:rsid w:val="00EF0C05"/>
    <w:rsid w:val="00EF601B"/>
    <w:rsid w:val="00F064F9"/>
    <w:rsid w:val="00F118DB"/>
    <w:rsid w:val="00F170FE"/>
    <w:rsid w:val="00F33467"/>
    <w:rsid w:val="00F477A7"/>
    <w:rsid w:val="00F65441"/>
    <w:rsid w:val="00F83DA0"/>
    <w:rsid w:val="00F8458E"/>
    <w:rsid w:val="00F85616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1B448-3844-4214-81E7-F29ED070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">
    <w:name w:val="Font Style2"/>
    <w:uiPriority w:val="99"/>
    <w:rsid w:val="00D264FB"/>
    <w:rPr>
      <w:rFonts w:ascii="Times New Roman" w:hAnsi="Times New Roman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1249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24995"/>
    <w:rPr>
      <w:lang w:val="ru-RU"/>
    </w:rPr>
  </w:style>
  <w:style w:type="paragraph" w:styleId="a5">
    <w:name w:val="footer"/>
    <w:basedOn w:val="a"/>
    <w:link w:val="a6"/>
    <w:uiPriority w:val="99"/>
    <w:unhideWhenUsed/>
    <w:rsid w:val="001249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24995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B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B606C"/>
    <w:rPr>
      <w:rFonts w:ascii="Segoe UI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34"/>
    <w:qFormat/>
    <w:rsid w:val="00396FAD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Цісарук Тетяна Іванівна</dc:creator>
  <cp:keywords/>
  <dc:description/>
  <cp:lastModifiedBy>Цісарук Тетяна Іванівна</cp:lastModifiedBy>
  <cp:revision>4</cp:revision>
  <cp:lastPrinted>2019-09-05T07:13:00Z</cp:lastPrinted>
  <dcterms:created xsi:type="dcterms:W3CDTF">2020-02-28T08:00:00Z</dcterms:created>
  <dcterms:modified xsi:type="dcterms:W3CDTF">2020-02-28T08:17:00Z</dcterms:modified>
</cp:coreProperties>
</file>